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SALE AGREEMENT</w:t>
      </w:r>
    </w:p>
    <w:p/>
    <w:p>
      <w:r>
        <w:rPr>
          <w:b/>
          <w:sz w:val="20"/>
        </w:rPr>
        <w:t>PARTIES</w:t>
      </w:r>
    </w:p>
    <w:p>
      <w:r>
        <w:rPr>
          <w:b w:val="0"/>
          <w:sz w:val="20"/>
        </w:rPr>
        <w:t>This Vehicle Sale Agreement is made between the following parties:</w:t>
      </w:r>
    </w:p>
    <w:p/>
    <w:p>
      <w:r>
        <w:rPr>
          <w:b/>
          <w:sz w:val="20"/>
        </w:rPr>
        <w:t>Seller Details:</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sz w:val="20"/>
        </w:rPr>
        <w:t>Buyer Details:</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p>
      <w:r>
        <w:rPr>
          <w:b/>
          <w:sz w:val="20"/>
        </w:rPr>
        <w:t>VEHICLE DETAILS</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Year of Manufacture: ___________________________________________________</w:t>
      </w:r>
    </w:p>
    <w:p>
      <w:r>
        <w:rPr>
          <w:b w:val="0"/>
          <w:sz w:val="20"/>
        </w:rPr>
        <w:t>Vehicle Identification Number (VIN): ____________________________________</w:t>
      </w:r>
    </w:p>
    <w:p>
      <w:r>
        <w:rPr>
          <w:b w:val="0"/>
          <w:sz w:val="20"/>
        </w:rPr>
        <w:t>Registration Number: ___________________________________________________</w:t>
      </w:r>
    </w:p>
    <w:p>
      <w:r>
        <w:rPr>
          <w:b w:val="0"/>
          <w:sz w:val="20"/>
        </w:rPr>
        <w:t>Odometer Reading (miles): ______________________________________________</w:t>
      </w:r>
    </w:p>
    <w:p>
      <w:r>
        <w:rPr>
          <w:b w:val="0"/>
          <w:sz w:val="20"/>
        </w:rPr>
        <w:t>Colour: ________________________________________________________________</w:t>
      </w:r>
    </w:p>
    <w:p>
      <w:r>
        <w:rPr>
          <w:b w:val="0"/>
          <w:sz w:val="20"/>
        </w:rPr>
        <w:t>Engine Number (if applicable): __________________________________________</w:t>
      </w:r>
    </w:p>
    <w:p/>
    <w:p/>
    <w:p>
      <w:r>
        <w:rPr>
          <w:b/>
          <w:sz w:val="20"/>
        </w:rPr>
        <w:t>SALE DETAILS</w:t>
      </w:r>
    </w:p>
    <w:p>
      <w:r>
        <w:rPr>
          <w:b w:val="0"/>
          <w:sz w:val="20"/>
        </w:rPr>
        <w:t>Sale Price: £_____________________________ (GBP)</w:t>
      </w:r>
    </w:p>
    <w:p>
      <w:r>
        <w:rPr>
          <w:b w:val="0"/>
          <w:sz w:val="20"/>
        </w:rPr>
        <w:t>Deposit Amount (if any): £_________________________</w:t>
      </w:r>
    </w:p>
    <w:p>
      <w:r>
        <w:rPr>
          <w:b w:val="0"/>
          <w:sz w:val="20"/>
        </w:rPr>
        <w:t>Balance Payable on Completion: £___________________</w:t>
      </w:r>
    </w:p>
    <w:p>
      <w:r>
        <w:rPr>
          <w:b w:val="0"/>
          <w:sz w:val="20"/>
        </w:rPr>
        <w:t>Payment Method: _______________________________________________________</w:t>
      </w:r>
    </w:p>
    <w:p>
      <w:r>
        <w:rPr>
          <w:b w:val="0"/>
          <w:sz w:val="20"/>
        </w:rPr>
        <w:t>Location of Delivery: _________________________________________________</w:t>
      </w:r>
    </w:p>
    <w:p>
      <w:r>
        <w:rPr>
          <w:b w:val="0"/>
          <w:sz w:val="20"/>
        </w:rPr>
        <w:t>Completion of Sale shall occur upon full payment and delivery of the vehicle and documents specified herein.</w:t>
      </w:r>
    </w:p>
    <w:p/>
    <w:p/>
    <w:p>
      <w:r>
        <w:rPr>
          <w:b/>
          <w:sz w:val="20"/>
        </w:rPr>
        <w:t>1. Transfer of Ownership and Documents</w:t>
      </w:r>
    </w:p>
    <w:p>
      <w:r>
        <w:rPr>
          <w:b w:val="0"/>
          <w:sz w:val="20"/>
        </w:rPr>
        <w:t>The Seller agrees to transfer ownership of the vehicle described above to the Buyer upon receipt of full payment. The Seller shall provide the Buyer with all necessary documents required for registration and legal ownership, including but not limited to the V5C registration certificate (log book), MOT certificates, service history, and any receipts for work done.</w:t>
      </w:r>
    </w:p>
    <w:p/>
    <w:p>
      <w:r>
        <w:rPr>
          <w:b/>
          <w:sz w:val="20"/>
        </w:rPr>
        <w:t>2. Condition of the Vehicle</w:t>
      </w:r>
    </w:p>
    <w:p>
      <w:r>
        <w:rPr>
          <w:b w:val="0"/>
          <w:sz w:val="20"/>
        </w:rPr>
        <w:t>The Buyer acknowledges having inspected the vehicle and accepts it in its current condition. The vehicle is sold 'as seen' and 'with all faults' unless otherwise agreed in writing. The Seller makes no warranties, express or implied, as to the condition or fitness for any particular purpose of the vehicle, except as expressly stated in this agreement.</w:t>
      </w:r>
    </w:p>
    <w:p/>
    <w:p>
      <w:r>
        <w:rPr>
          <w:b/>
          <w:sz w:val="20"/>
        </w:rPr>
        <w:t>3. Seller’s Representations and Warranties</w:t>
      </w:r>
    </w:p>
    <w:p>
      <w:r>
        <w:rPr>
          <w:b w:val="0"/>
          <w:sz w:val="20"/>
        </w:rPr>
        <w:t>The Seller confirms that they are the legal and rightful owner of the vehicle, that the vehicle is free from any finance, liens, or other encumbrances, and that the vehicle has not been stolen or involved in any major accidents not disclosed to the Buyer.</w:t>
      </w:r>
    </w:p>
    <w:p/>
    <w:p>
      <w:r>
        <w:rPr>
          <w:b/>
          <w:sz w:val="20"/>
        </w:rPr>
        <w:t>4. Buyer’s Representations and Responsibilities</w:t>
      </w:r>
    </w:p>
    <w:p>
      <w:r>
        <w:rPr>
          <w:b w:val="0"/>
          <w:sz w:val="20"/>
        </w:rPr>
        <w:t>The Buyer confirms that they have examined the vehicle to their satisfaction and accepts the risk of any faults not apparent at the time of sale. The Buyer agrees to be responsible for all costs associated with registration, insurance, and any taxes or fees after completion.</w:t>
      </w:r>
    </w:p>
    <w:p/>
    <w:p>
      <w:r>
        <w:rPr>
          <w:b/>
          <w:sz w:val="20"/>
        </w:rPr>
        <w:t>5. Payment Terms</w:t>
      </w:r>
    </w:p>
    <w:p>
      <w:r>
        <w:rPr>
          <w:b w:val="0"/>
          <w:sz w:val="20"/>
        </w:rPr>
        <w:t>The Buyer agrees to pay the full sale price by the agreed method and within the agreed timeframe. If a deposit is paid, it shall be non-refundable unless the Seller fails to complete the sale. The balance shall be paid upon completion and prior to or at the time of delivery.</w:t>
      </w:r>
    </w:p>
    <w:p/>
    <w:p>
      <w:r>
        <w:rPr>
          <w:b/>
          <w:sz w:val="20"/>
        </w:rPr>
        <w:t>6. Delivery and Risk</w:t>
      </w:r>
    </w:p>
    <w:p>
      <w:r>
        <w:rPr>
          <w:b w:val="0"/>
          <w:sz w:val="20"/>
        </w:rPr>
        <w:t>Risk in the vehicle shall pass to the Buyer upon delivery. The vehicle shall be delivered at the place specified by the Buyer unless otherwise agreed. The Seller shall ensure the vehicle is roadworthy and taxed or otherwise authorized for lawful use at the time of delivery.</w:t>
      </w:r>
    </w:p>
    <w:p/>
    <w:p>
      <w:r>
        <w:rPr>
          <w:b/>
          <w:sz w:val="20"/>
        </w:rPr>
        <w:t>7. Termination</w:t>
      </w:r>
    </w:p>
    <w:p>
      <w:r>
        <w:rPr>
          <w:b w:val="0"/>
          <w:sz w:val="20"/>
        </w:rPr>
        <w:t>If either party breaches any material term of this agreement, the other party may terminate the agreement by providing written notice, subject to any applicable statutory rights and remedies.</w:t>
      </w:r>
    </w:p>
    <w:p/>
    <w:p>
      <w:r>
        <w:rPr>
          <w:b/>
          <w:sz w:val="20"/>
        </w:rPr>
        <w:t>8. Governing Law and Jurisdiction</w:t>
      </w:r>
    </w:p>
    <w:p>
      <w:r>
        <w:rPr>
          <w:b w:val="0"/>
          <w:sz w:val="20"/>
        </w:rPr>
        <w:t>This agreement shall be governed by and construed in accordance with the laws of England and Wales. Any disputes arising out of or in connection with this agreement shall be subject to the exclusive jurisdiction of the courts of England and Wales.</w:t>
      </w:r>
    </w:p>
    <w:p/>
    <w:p>
      <w:r>
        <w:rPr>
          <w:b/>
          <w:sz w:val="20"/>
        </w:rPr>
        <w:t>9. Entire Agreement</w:t>
      </w:r>
    </w:p>
    <w:p>
      <w:r>
        <w:rPr>
          <w:b w:val="0"/>
          <w:sz w:val="20"/>
        </w:rPr>
        <w:t>This agreement constitutes the entire agreement between the parties and supersedes all prior negotiations, representations, or agreements, whether written or oral, relating to the subject matter hereof.</w:t>
      </w:r>
    </w:p>
    <w:p/>
    <w:p>
      <w:r>
        <w:rPr>
          <w:b/>
          <w:sz w:val="20"/>
        </w:rPr>
        <w:t>10. Notices</w:t>
      </w:r>
    </w:p>
    <w:p>
      <w:r>
        <w:rPr>
          <w:b w:val="0"/>
          <w:sz w:val="20"/>
        </w:rPr>
        <w:t>Any notice or communication required to be given under this agreement shall be in writing and delivered by hand, sent by prepaid post, or by email to the addresses stated herein or such other address as may be notified in writing from time to time.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https://docstemplates-uk.com/car-sale-contract/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car-sale-contrac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