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EXPENSE REIMBURSEMENT REQUEST FORM</w:t>
      </w:r>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w:t>
      </w:r>
    </w:p>
    <w:p>
      <w:r>
        <w:rPr>
          <w:b w:val="0"/>
          <w:sz w:val="20"/>
        </w:rPr>
        <w:t>Contact Email: ________________________________________________________</w:t>
      </w:r>
    </w:p>
    <w:p/>
    <w:p>
      <w:r>
        <w:rPr>
          <w:b/>
          <w:sz w:val="20"/>
        </w:rPr>
        <w:t>Expense Summary:</w:t>
      </w:r>
    </w:p>
    <w:p>
      <w:r>
        <w:rPr>
          <w:b w:val="0"/>
          <w:sz w:val="20"/>
        </w:rPr>
        <w:t>Total Amount Claimed: £________________</w:t>
      </w:r>
    </w:p>
    <w:p>
      <w:r>
        <w:rPr>
          <w:b w:val="0"/>
          <w:sz w:val="20"/>
        </w:rPr>
        <w:t>Currency (if not GBP): __________________</w:t>
      </w:r>
    </w:p>
    <w:p>
      <w:r>
        <w:rPr>
          <w:b w:val="0"/>
          <w:sz w:val="20"/>
        </w:rPr>
        <w:t>Purpose of Expense: _________________________________________________</w:t>
      </w:r>
    </w:p>
    <w:p>
      <w:r>
        <w:rPr>
          <w:b w:val="0"/>
          <w:sz w:val="20"/>
        </w:rPr>
        <w:t>Project or Client Code (if applicable): _______________________________</w:t>
      </w:r>
    </w:p>
    <w:p/>
    <w:p>
      <w:r>
        <w:rPr>
          <w:b/>
          <w:sz w:val="20"/>
        </w:rPr>
        <w:t>Detailed Expenses:</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rPr>
                <w:b/>
                <w:sz w:val="20"/>
              </w:rPr>
              <w:t>Date</w:t>
            </w:r>
          </w:p>
        </w:tc>
        <w:tc>
          <w:tcPr>
            <w:tcW w:type="dxa" w:w="1994"/>
          </w:tcPr>
          <w:p>
            <w:pPr>
              <w:jc w:val="center"/>
            </w:pPr>
            <w:r>
              <w:rPr>
                <w:b/>
                <w:sz w:val="20"/>
              </w:rPr>
              <w:t>Description</w:t>
            </w:r>
          </w:p>
        </w:tc>
        <w:tc>
          <w:tcPr>
            <w:tcW w:type="dxa" w:w="1994"/>
          </w:tcPr>
          <w:p>
            <w:pPr>
              <w:jc w:val="center"/>
            </w:pPr>
            <w:r>
              <w:rPr>
                <w:b/>
                <w:sz w:val="20"/>
              </w:rPr>
              <w:t>Category</w:t>
            </w:r>
          </w:p>
        </w:tc>
        <w:tc>
          <w:tcPr>
            <w:tcW w:type="dxa" w:w="1994"/>
          </w:tcPr>
          <w:p>
            <w:pPr>
              <w:jc w:val="center"/>
            </w:pPr>
            <w:r>
              <w:rPr>
                <w:b/>
                <w:sz w:val="20"/>
              </w:rPr>
              <w:t>Amount (£)</w:t>
            </w:r>
          </w:p>
        </w:tc>
        <w:tc>
          <w:tcPr>
            <w:tcW w:type="dxa" w:w="1994"/>
          </w:tcPr>
          <w:p>
            <w:pPr>
              <w:jc w:val="center"/>
            </w:pPr>
            <w:r>
              <w:rPr>
                <w:b/>
                <w:sz w:val="20"/>
              </w:rPr>
              <w:t>Receipt Attached (Y/N)</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0"/>
        </w:rPr>
        <w:t>Expense Categories (please tick the appropriate):</w:t>
      </w:r>
    </w:p>
    <w:p>
      <w:r>
        <w:rPr>
          <w:b w:val="0"/>
          <w:sz w:val="20"/>
        </w:rPr>
        <w:t>☐ Travel (e.g., Taxi, Train, Airfare)</w:t>
      </w:r>
    </w:p>
    <w:p>
      <w:r>
        <w:rPr>
          <w:b w:val="0"/>
          <w:sz w:val="20"/>
        </w:rPr>
        <w:t>☐ Accommodation</w:t>
      </w:r>
    </w:p>
    <w:p>
      <w:r>
        <w:rPr>
          <w:b w:val="0"/>
          <w:sz w:val="20"/>
        </w:rPr>
        <w:t>☐ Meals and Entertainment</w:t>
      </w:r>
    </w:p>
    <w:p>
      <w:r>
        <w:rPr>
          <w:b w:val="0"/>
          <w:sz w:val="20"/>
        </w:rPr>
        <w:t>☐ Office Supplies</w:t>
      </w:r>
    </w:p>
    <w:p>
      <w:r>
        <w:rPr>
          <w:b w:val="0"/>
          <w:sz w:val="20"/>
        </w:rPr>
        <w:t>☐ Client Meetings</w:t>
      </w:r>
    </w:p>
    <w:p>
      <w:r>
        <w:rPr>
          <w:b w:val="0"/>
          <w:sz w:val="20"/>
        </w:rPr>
        <w:t>☐ Other (please specify): _________________________________</w:t>
      </w:r>
    </w:p>
    <w:p/>
    <w:p>
      <w:r>
        <w:rPr>
          <w:b/>
          <w:sz w:val="20"/>
        </w:rPr>
        <w:t>Payment Details:</w:t>
      </w:r>
    </w:p>
    <w:p>
      <w:r>
        <w:rPr>
          <w:b w:val="0"/>
          <w:sz w:val="20"/>
        </w:rPr>
        <w:t>Preferred Reimbursement Method (e.g., Bank Transfer, Cheque): _______________</w:t>
      </w:r>
    </w:p>
    <w:p>
      <w:r>
        <w:rPr>
          <w:b w:val="0"/>
          <w:sz w:val="20"/>
        </w:rPr>
        <w:t>Bank Name: _______________________________________________________________</w:t>
      </w:r>
    </w:p>
    <w:p>
      <w:r>
        <w:rPr>
          <w:b w:val="0"/>
          <w:sz w:val="20"/>
        </w:rPr>
        <w:t>Account Holder Name: _____________________________________________________</w:t>
      </w:r>
    </w:p>
    <w:p>
      <w:r>
        <w:rPr>
          <w:b w:val="0"/>
          <w:sz w:val="20"/>
        </w:rPr>
        <w:t>Sort Code: ____________________   Account Number: ________________________</w:t>
      </w:r>
    </w:p>
    <w:p/>
    <w:p>
      <w:r>
        <w:rPr>
          <w:b/>
          <w:sz w:val="20"/>
        </w:rPr>
        <w:t>Declaration:</w:t>
      </w:r>
    </w:p>
    <w:p>
      <w:r>
        <w:rPr>
          <w:b w:val="0"/>
          <w:sz w:val="20"/>
        </w:rPr>
        <w:t>I hereby certify that the expenses claimed are true, accurate, and were incurred wholly and exclusively for business purposes. All receipts and supporting documents are attached where necessary. I understand that submission of false or fraudulent claims may result in disciplinary action and legal consequences under UK law.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w:t>
            </w:r>
          </w:p>
        </w:tc>
        <w:tc>
          <w:tcPr>
            <w:tcW w:type="dxa" w:w="4986"/>
            <w:tcBorders>
              <w:top w:val="nil"/>
              <w:left w:val="nil"/>
              <w:bottom w:val="nil"/>
              <w:right w:val="nil"/>
              <w:insideH w:val="nil"/>
              <w:insideV w:val="nil"/>
            </w:tcBorders>
          </w:tcPr>
          <w:p>
            <w:pPr>
              <w:jc w:val="left"/>
            </w:pPr>
            <w:r>
              <w:br/>
              <w:br/>
              <w:t>_____________________________</w:t>
            </w:r>
          </w:p>
        </w:tc>
      </w:tr>
    </w:tbl>
    <w:p/>
    <w:p/>
    <w:p>
      <w:r>
        <w:rPr>
          <w:b/>
          <w:sz w:val="20"/>
        </w:rPr>
        <w:t>Manager Approval:</w:t>
      </w:r>
    </w:p>
    <w:p>
      <w:r>
        <w:rPr>
          <w:b w:val="0"/>
          <w:sz w:val="20"/>
        </w:rPr>
        <w:t>I have reviewed the above expenses and confirm they are appropriate and in accordance with the company's policies.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Manager Name: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t>Signature:</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Comments:</w:t>
            </w:r>
          </w:p>
        </w:tc>
        <w:tc>
          <w:tcPr>
            <w:tcW w:type="dxa" w:w="4986"/>
            <w:tcBorders>
              <w:top w:val="nil"/>
              <w:left w:val="nil"/>
              <w:bottom w:val="nil"/>
              <w:right w:val="nil"/>
              <w:insideH w:val="nil"/>
              <w:insideV w:val="nil"/>
            </w:tcBorders>
          </w:tcPr>
          <w:p>
            <w:pPr>
              <w:jc w:val="left"/>
            </w:pPr>
            <w:r/>
          </w:p>
        </w:tc>
      </w:tr>
    </w:tbl>
    <w:p/>
    <w:p/>
    <w:p>
      <w:r>
        <w:rPr>
          <w:b/>
          <w:sz w:val="20"/>
        </w:rPr>
        <w:t>Compliance and Data Protection Notice:</w:t>
      </w:r>
    </w:p>
    <w:p>
      <w:r>
        <w:rPr>
          <w:b w:val="0"/>
          <w:sz w:val="20"/>
        </w:rPr>
        <w:t>The information provided in this form will be processed in accordance with the General Data Protection Regulation (GDPR) and relevant UK data protection laws. It will be used solely for the purpose of expense reimbursement and may be disclosed to relevant internal departments and authorised external auditors. Please ensure the information is accurate and complete to avoid delays.</w:t>
      </w:r>
    </w:p>
    <w:p/>
    <w:p>
      <w:r>
        <w:br w:type="page"/>
      </w:r>
    </w:p>
    <w:p>
      <w:pPr>
        <w:jc w:val="center"/>
      </w:pPr>
      <w:r>
        <w:rPr>
          <w:color w:val="555555"/>
          <w:sz w:val="24"/>
        </w:rPr>
        <w:t>Original source of this document:</w:t>
      </w:r>
    </w:p>
    <w:p>
      <w:pPr>
        <w:jc w:val="center"/>
      </w:pPr>
      <w:hyperlink r:id="rId10">
        <w:r>
          <w:rPr>
            <w:color w:val="0000FF"/>
            <w:u w:val="single"/>
          </w:rPr>
          <w:t>https://docstemplates-uk.com/expense-form/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Company Confidential – Expense Form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docstemplates-uk.com/expense-form/" TargetMode="External"/><Relationship Id="rId11"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