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NANNY EMPLOYMENT CONTRACT</w:t>
      </w:r>
    </w:p>
    <w:p/>
    <w:p>
      <w:r>
        <w:rPr>
          <w:b/>
          <w:sz w:val="20"/>
        </w:rPr>
        <w:t>This Contract is made between:</w:t>
      </w:r>
    </w:p>
    <w:p>
      <w:r>
        <w:rPr>
          <w:b/>
          <w:sz w:val="20"/>
        </w:rPr>
        <w:t>Employer: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Pr>
        <w:jc w:val="center"/>
      </w:pPr>
      <w:r>
        <w:rPr>
          <w:b w:val="0"/>
          <w:sz w:val="20"/>
        </w:rPr>
        <w:t>And</w:t>
      </w:r>
    </w:p>
    <w:p/>
    <w:p>
      <w:r>
        <w:rPr>
          <w:b/>
          <w:sz w:val="20"/>
        </w:rPr>
        <w:t>Employee (Nanny):</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1. Background and Intent</w:t>
      </w:r>
    </w:p>
    <w:p>
      <w:r>
        <w:rPr>
          <w:b w:val="0"/>
          <w:sz w:val="20"/>
        </w:rPr>
        <w:t>The Employer wishes to employ the Employee as a Nanny to provide childcare services as detailed in this contract. The Employee agrees to provide such services under the terms set out herein.</w:t>
      </w:r>
    </w:p>
    <w:p/>
    <w:p>
      <w:r>
        <w:rPr>
          <w:b/>
          <w:sz w:val="20"/>
        </w:rPr>
        <w:t>2. Job Description</w:t>
      </w:r>
    </w:p>
    <w:p>
      <w:r>
        <w:rPr>
          <w:b w:val="0"/>
          <w:sz w:val="20"/>
        </w:rPr>
        <w:t>The Employee shall provide childcare duties including but not limited to supervising, feeding, engaging in educational and recreational activities, and ensuring the health, safety, and wellbeing of the children specified by the Employer.</w:t>
      </w:r>
    </w:p>
    <w:p>
      <w:r>
        <w:rPr>
          <w:b w:val="0"/>
          <w:sz w:val="20"/>
        </w:rPr>
        <w:t>The Employee shall also perform light household tasks directly related to childcare such as laundry for children, tidying play areas, and preparing meals for the children.</w:t>
      </w:r>
    </w:p>
    <w:p/>
    <w:p>
      <w:r>
        <w:rPr>
          <w:b/>
          <w:sz w:val="20"/>
        </w:rPr>
        <w:t>3. Place of Work</w:t>
      </w:r>
    </w:p>
    <w:p>
      <w:r>
        <w:rPr>
          <w:b w:val="0"/>
          <w:sz w:val="20"/>
        </w:rPr>
        <w:t>The primary place of work shall be at the Employer's residence: _________________________________.</w:t>
      </w:r>
    </w:p>
    <w:p/>
    <w:p>
      <w:r>
        <w:rPr>
          <w:b/>
          <w:sz w:val="20"/>
        </w:rPr>
        <w:t>4. Commencement and Duration</w:t>
      </w:r>
    </w:p>
    <w:p>
      <w:r>
        <w:rPr>
          <w:b w:val="0"/>
          <w:sz w:val="20"/>
        </w:rPr>
        <w:t>The employment shall commence on the date the Parties agree and shall continue until terminated by either Party in accordance with this contract.</w:t>
      </w:r>
    </w:p>
    <w:p/>
    <w:p>
      <w:r>
        <w:rPr>
          <w:b/>
          <w:sz w:val="20"/>
        </w:rPr>
        <w:t>5. Working Hours</w:t>
      </w:r>
    </w:p>
    <w:p>
      <w:r>
        <w:rPr>
          <w:b w:val="0"/>
          <w:sz w:val="20"/>
        </w:rPr>
        <w:t>The normal working hours shall be from ___________ to ___________ on the following days: _______________. Total agreed hours per week shall be ___________.</w:t>
      </w:r>
    </w:p>
    <w:p>
      <w:r>
        <w:rPr>
          <w:b w:val="0"/>
          <w:sz w:val="20"/>
        </w:rPr>
        <w:t>Any changes to working hours must be mutually agreed in writing.</w:t>
      </w:r>
    </w:p>
    <w:p/>
    <w:p>
      <w:r>
        <w:rPr>
          <w:b/>
          <w:sz w:val="20"/>
        </w:rPr>
        <w:t>6. Salary and Payment</w:t>
      </w:r>
    </w:p>
    <w:p>
      <w:r>
        <w:rPr>
          <w:b w:val="0"/>
          <w:sz w:val="20"/>
        </w:rPr>
        <w:t>The Employer agrees to pay the Employee a gross salary of £____________ per hour/week/month (delete as applicable). Payments will be made on a ___________ basis by bank transfer/other agreed method.</w:t>
      </w:r>
    </w:p>
    <w:p>
      <w:r>
        <w:rPr>
          <w:b w:val="0"/>
          <w:sz w:val="20"/>
        </w:rPr>
        <w:t>The salary includes compensation for all hours worked including any agreed overtime unless otherwise specified.</w:t>
      </w:r>
    </w:p>
    <w:p/>
    <w:p>
      <w:r>
        <w:rPr>
          <w:b/>
          <w:sz w:val="20"/>
        </w:rPr>
        <w:t>7. Holiday Entitlement</w:t>
      </w:r>
    </w:p>
    <w:p>
      <w:r>
        <w:rPr>
          <w:b w:val="0"/>
          <w:sz w:val="20"/>
        </w:rPr>
        <w:t>The Employee is entitled to statutory annual leave as per UK law, amounting to 5.6 weeks (including public/bank holidays) pro rata for part-time employment.</w:t>
      </w:r>
    </w:p>
    <w:p>
      <w:r>
        <w:rPr>
          <w:b w:val="0"/>
          <w:sz w:val="20"/>
        </w:rPr>
        <w:t>Holiday requests must be approved in advance by the Employer.</w:t>
      </w:r>
    </w:p>
    <w:p/>
    <w:p>
      <w:r>
        <w:rPr>
          <w:b/>
          <w:sz w:val="20"/>
        </w:rPr>
        <w:t>8. Sickness and Absence</w:t>
      </w:r>
    </w:p>
    <w:p>
      <w:r>
        <w:rPr>
          <w:b w:val="0"/>
          <w:sz w:val="20"/>
        </w:rPr>
        <w:t>The Employee must notify the Employer as soon as possible in case of illness or inability to attend work.</w:t>
      </w:r>
    </w:p>
    <w:p>
      <w:r>
        <w:rPr>
          <w:b w:val="0"/>
          <w:sz w:val="20"/>
        </w:rPr>
        <w:t>The Employee may be entitled to Statutory Sick Pay (SSP) subject to eligibility and must provide appropriate medical certificates when required.</w:t>
      </w:r>
    </w:p>
    <w:p/>
    <w:p>
      <w:r>
        <w:rPr>
          <w:b/>
          <w:sz w:val="20"/>
        </w:rPr>
        <w:t>9. Notice Period</w:t>
      </w:r>
    </w:p>
    <w:p>
      <w:r>
        <w:rPr>
          <w:b w:val="0"/>
          <w:sz w:val="20"/>
        </w:rPr>
        <w:t>Either Party may terminate this contract by giving at least one week’s written notice during the first month of employment, and thereafter at least one month's written notice.</w:t>
      </w:r>
    </w:p>
    <w:p>
      <w:r>
        <w:rPr>
          <w:b w:val="0"/>
          <w:sz w:val="20"/>
        </w:rPr>
        <w:t>The Employer reserves the right to terminate employment without notice in cases of gross misconduct.</w:t>
      </w:r>
    </w:p>
    <w:p/>
    <w:p>
      <w:r>
        <w:rPr>
          <w:b/>
          <w:sz w:val="20"/>
        </w:rPr>
        <w:t>10. Confidentiality</w:t>
      </w:r>
    </w:p>
    <w:p>
      <w:r>
        <w:rPr>
          <w:b w:val="0"/>
          <w:sz w:val="20"/>
        </w:rPr>
        <w:t>The Employee shall not disclose any confidential information obtained during the course of employment concerning the Employer or their family.</w:t>
      </w:r>
    </w:p>
    <w:p/>
    <w:p>
      <w:r>
        <w:rPr>
          <w:b/>
          <w:sz w:val="20"/>
        </w:rPr>
        <w:t>11. Data Protection</w:t>
      </w:r>
    </w:p>
    <w:p>
      <w:r>
        <w:rPr>
          <w:b w:val="0"/>
          <w:sz w:val="20"/>
        </w:rPr>
        <w:t>Both Parties agree to comply with the Data Protection Act 2018 and UK GDPR in relation to personal data processed during the employment.</w:t>
      </w:r>
    </w:p>
    <w:p/>
    <w:p>
      <w:r>
        <w:rPr>
          <w:b/>
          <w:sz w:val="20"/>
        </w:rPr>
        <w:t>12. Health and Safety</w:t>
      </w:r>
    </w:p>
    <w:p>
      <w:r>
        <w:rPr>
          <w:b w:val="0"/>
          <w:sz w:val="20"/>
        </w:rPr>
        <w:t>The Employee agrees to comply with all health and safety requirements while performing their duties.</w:t>
      </w:r>
    </w:p>
    <w:p/>
    <w:p>
      <w:r>
        <w:rPr>
          <w:b/>
          <w:sz w:val="20"/>
        </w:rPr>
        <w:t>13. Disclosure and Barring Service (DBS) Check</w:t>
      </w:r>
    </w:p>
    <w:p>
      <w:r>
        <w:rPr>
          <w:b w:val="0"/>
          <w:sz w:val="20"/>
        </w:rPr>
        <w:t>The Employee confirms that they have undergone a satisfactory DBS check and will inform the Employer immediately if any new information arises that may affect their suitability for childcare work.</w:t>
      </w:r>
    </w:p>
    <w:p/>
    <w:p>
      <w:r>
        <w:rPr>
          <w:b/>
          <w:sz w:val="20"/>
        </w:rPr>
        <w:t>14. Duties of the Employee</w:t>
      </w:r>
    </w:p>
    <w:p>
      <w:r>
        <w:rPr>
          <w:b w:val="0"/>
          <w:sz w:val="20"/>
        </w:rPr>
        <w:t>The Employee agrees to perform their duties with reasonable skill, care, and diligence and to act in the best interests of the children at all times.</w:t>
      </w:r>
    </w:p>
    <w:p>
      <w:r>
        <w:rPr>
          <w:b w:val="0"/>
          <w:sz w:val="20"/>
        </w:rPr>
        <w:t>The Employee shall comply with all reasonable instructions given by the Employer.</w:t>
      </w:r>
    </w:p>
    <w:p/>
    <w:p>
      <w:r>
        <w:rPr>
          <w:b/>
          <w:sz w:val="20"/>
        </w:rPr>
        <w:t>15. Duties of the Employer</w:t>
      </w:r>
    </w:p>
    <w:p>
      <w:r>
        <w:rPr>
          <w:b w:val="0"/>
          <w:sz w:val="20"/>
        </w:rPr>
        <w:t>The Employer agrees to provide a safe working environment, necessary equipment and information to enable the Employee to perform their duties.</w:t>
      </w:r>
    </w:p>
    <w:p>
      <w:r>
        <w:rPr>
          <w:b w:val="0"/>
          <w:sz w:val="20"/>
        </w:rPr>
        <w:t>The Employer shall pay the agreed salary and comply with all legal obligations relating to employment.</w:t>
      </w:r>
    </w:p>
    <w:p/>
    <w:p>
      <w:r>
        <w:rPr>
          <w:b/>
          <w:sz w:val="20"/>
        </w:rPr>
        <w:t>16. Additional Benefits</w:t>
      </w:r>
    </w:p>
    <w:p>
      <w:r>
        <w:rPr>
          <w:b w:val="0"/>
          <w:sz w:val="20"/>
        </w:rPr>
        <w:t>The Employer may provide additional benefits such as use of a vehicle, mobile phone, or accommodation as agreed separately.</w:t>
      </w:r>
    </w:p>
    <w:p/>
    <w:p>
      <w:r>
        <w:rPr>
          <w:b/>
          <w:sz w:val="20"/>
        </w:rPr>
        <w:t>17. Intellectual Property</w:t>
      </w:r>
    </w:p>
    <w:p>
      <w:r>
        <w:rPr>
          <w:b w:val="0"/>
          <w:sz w:val="20"/>
        </w:rPr>
        <w:t>Any materials or creations produced by the Employee in the course of employment related to their duties shall be the property of the Employer.</w:t>
      </w:r>
    </w:p>
    <w:p/>
    <w:p>
      <w:r>
        <w:rPr>
          <w:b/>
          <w:sz w:val="20"/>
        </w:rPr>
        <w:t>18. Governing Law and Jurisdiction</w:t>
      </w:r>
    </w:p>
    <w:p>
      <w:r>
        <w:rPr>
          <w:b w:val="0"/>
          <w:sz w:val="20"/>
        </w:rPr>
        <w:t>This contract shall be governed by and construed in accordance with the laws of England and Wales. Any disputes arising out of or in connection with this contract shall be subject to the exclusive jurisdiction of the courts of England and Wales.</w:t>
      </w:r>
    </w:p>
    <w:p/>
    <w:p/>
    <w:p>
      <w:r>
        <w:rPr>
          <w:b w:val="0"/>
          <w:sz w:val="20"/>
        </w:rPr>
        <w:t>Place of signature: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 (NANNY)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https://docstemplates-uk.com/nanny-contract/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nanny-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