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SPONSORSHIP AGREEMENT CONTRACT</w:t>
      </w:r>
    </w:p>
    <w:p/>
    <w:p/>
    <w:p>
      <w:r>
        <w:rPr>
          <w:b/>
          <w:sz w:val="20"/>
        </w:rPr>
        <w:t>This Sponsorship Agreement ("Agreement") is made between:</w:t>
      </w:r>
    </w:p>
    <w:p/>
    <w:p>
      <w:r>
        <w:rPr>
          <w:b/>
          <w:sz w:val="20"/>
        </w:rPr>
        <w:t>Sponsor:</w:t>
      </w:r>
    </w:p>
    <w:p>
      <w:r>
        <w:rPr>
          <w:b w:val="0"/>
          <w:sz w:val="20"/>
        </w:rPr>
        <w:t>Name: ____________________________________________________________</w:t>
      </w:r>
    </w:p>
    <w:p>
      <w:r>
        <w:rPr>
          <w:b w:val="0"/>
          <w:sz w:val="20"/>
        </w:rPr>
        <w:t>Registered Address: _______________________________________________</w:t>
      </w:r>
    </w:p>
    <w:p>
      <w:r>
        <w:rPr>
          <w:b w:val="0"/>
          <w:sz w:val="20"/>
        </w:rPr>
        <w:t>Company Number (if applicable): ____________________________________</w:t>
      </w:r>
    </w:p>
    <w:p>
      <w:r>
        <w:rPr>
          <w:b w:val="0"/>
          <w:sz w:val="20"/>
        </w:rPr>
        <w:t>Contact Person: _________________________________________________</w:t>
      </w:r>
    </w:p>
    <w:p>
      <w:r>
        <w:rPr>
          <w:b w:val="0"/>
          <w:sz w:val="20"/>
        </w:rPr>
        <w:t>Phone: ____________________________________________________________</w:t>
      </w:r>
    </w:p>
    <w:p>
      <w:r>
        <w:rPr>
          <w:b w:val="0"/>
          <w:sz w:val="20"/>
        </w:rPr>
        <w:t>Email: _____________________________________________________________</w:t>
      </w:r>
    </w:p>
    <w:p/>
    <w:p>
      <w:r>
        <w:rPr>
          <w:b/>
          <w:sz w:val="20"/>
        </w:rPr>
        <w:t>Sponsored Party:</w:t>
      </w:r>
    </w:p>
    <w:p>
      <w:r>
        <w:rPr>
          <w:b w:val="0"/>
          <w:sz w:val="20"/>
        </w:rPr>
        <w:t>Name: ____________________________________________________________</w:t>
      </w:r>
    </w:p>
    <w:p>
      <w:r>
        <w:rPr>
          <w:b w:val="0"/>
          <w:sz w:val="20"/>
        </w:rPr>
        <w:t>Registered Address: _______________________________________________</w:t>
      </w:r>
    </w:p>
    <w:p>
      <w:r>
        <w:rPr>
          <w:b w:val="0"/>
          <w:sz w:val="20"/>
        </w:rPr>
        <w:t>Company Number (if applicable): ____________________________________</w:t>
      </w:r>
    </w:p>
    <w:p>
      <w:r>
        <w:rPr>
          <w:b w:val="0"/>
          <w:sz w:val="20"/>
        </w:rPr>
        <w:t>Contact Person: _________________________________________________</w:t>
      </w:r>
    </w:p>
    <w:p>
      <w:r>
        <w:rPr>
          <w:b w:val="0"/>
          <w:sz w:val="20"/>
        </w:rPr>
        <w:t>Phone: ____________________________________________________________</w:t>
      </w:r>
    </w:p>
    <w:p>
      <w:r>
        <w:rPr>
          <w:b w:val="0"/>
          <w:sz w:val="20"/>
        </w:rPr>
        <w:t>Email: _____________________________________________________________</w:t>
      </w:r>
    </w:p>
    <w:p/>
    <w:p/>
    <w:p>
      <w:r>
        <w:rPr>
          <w:b/>
          <w:sz w:val="20"/>
        </w:rPr>
        <w:t>RECITALS</w:t>
      </w:r>
    </w:p>
    <w:p>
      <w:r>
        <w:rPr>
          <w:b w:val="0"/>
          <w:sz w:val="20"/>
        </w:rPr>
        <w:t>WHEREAS, the Sponsor desires to sponsor the Sponsored Party in connection with the activities described herein;</w:t>
      </w:r>
    </w:p>
    <w:p>
      <w:r>
        <w:rPr>
          <w:b w:val="0"/>
          <w:sz w:val="20"/>
        </w:rPr>
        <w:t>AND WHEREAS, the Sponsored Party agrees to accept such sponsorship under the terms and conditions set forth herein;</w:t>
      </w:r>
    </w:p>
    <w:p>
      <w:r>
        <w:rPr>
          <w:b w:val="0"/>
          <w:sz w:val="20"/>
        </w:rPr>
        <w:t>NOW, THEREFORE, in consideration of the mutual covenants contained herein, the parties agree as follows:</w:t>
      </w:r>
    </w:p>
    <w:p/>
    <w:p/>
    <w:p>
      <w:r>
        <w:rPr>
          <w:b/>
          <w:sz w:val="20"/>
        </w:rPr>
        <w:t>1. Definitions</w:t>
      </w:r>
    </w:p>
    <w:p>
      <w:r>
        <w:rPr>
          <w:b w:val="0"/>
          <w:sz w:val="20"/>
        </w:rPr>
        <w:t>In this Agreement, unless the context otherwise requires, the following words and expressions shall have the following meanings:</w:t>
      </w:r>
    </w:p>
    <w:p>
      <w:r>
        <w:rPr>
          <w:b w:val="0"/>
          <w:sz w:val="20"/>
        </w:rPr>
        <w:t>“Sponsored Activities” means the events, projects, campaigns or other activities to be sponsored as described in Schedule A attached hereto.</w:t>
      </w:r>
    </w:p>
    <w:p>
      <w:r>
        <w:rPr>
          <w:b w:val="0"/>
          <w:sz w:val="20"/>
        </w:rPr>
        <w:t>“Sponsorship Fee” means the amount payable by the Sponsor to the Sponsored Party as specified in Clause 3.</w:t>
      </w:r>
    </w:p>
    <w:p/>
    <w:p>
      <w:r>
        <w:rPr>
          <w:b/>
          <w:sz w:val="20"/>
        </w:rPr>
        <w:t>2. Sponsorship Grant</w:t>
      </w:r>
    </w:p>
    <w:p>
      <w:r>
        <w:rPr>
          <w:b w:val="0"/>
          <w:sz w:val="20"/>
        </w:rPr>
        <w:t>The Sponsor hereby agrees to provide sponsorship to the Sponsored Party for the Sponsored Activities in accordance with the terms and conditions of this Agreement.</w:t>
      </w:r>
    </w:p>
    <w:p/>
    <w:p>
      <w:r>
        <w:rPr>
          <w:b/>
          <w:sz w:val="20"/>
        </w:rPr>
        <w:t>3. Sponsorship Fee and Payment Terms</w:t>
      </w:r>
    </w:p>
    <w:p>
      <w:r>
        <w:rPr>
          <w:b w:val="0"/>
          <w:sz w:val="20"/>
        </w:rPr>
        <w:t>3.1 The Sponsor shall pay to the Sponsored Party the Sponsorship Fee of £________________ (GBP).</w:t>
      </w:r>
    </w:p>
    <w:p>
      <w:r>
        <w:rPr>
          <w:b w:val="0"/>
          <w:sz w:val="20"/>
        </w:rPr>
        <w:t>3.2 Payment shall be made by the Sponsor to the Sponsored Party as follows:</w:t>
      </w:r>
    </w:p>
    <w:p>
      <w:r>
        <w:rPr>
          <w:b w:val="0"/>
          <w:sz w:val="20"/>
        </w:rPr>
        <w:t xml:space="preserve">    a) £______________ upon execution of this Agreement;</w:t>
      </w:r>
    </w:p>
    <w:p>
      <w:r>
        <w:rPr>
          <w:b w:val="0"/>
          <w:sz w:val="20"/>
        </w:rPr>
        <w:t xml:space="preserve">    b) £______________ on or before ____________________;</w:t>
      </w:r>
    </w:p>
    <w:p>
      <w:r>
        <w:rPr>
          <w:b w:val="0"/>
          <w:sz w:val="20"/>
        </w:rPr>
        <w:t xml:space="preserve">    c) [Additional payment terms if applicable].</w:t>
      </w:r>
    </w:p>
    <w:p>
      <w:r>
        <w:rPr>
          <w:b w:val="0"/>
          <w:sz w:val="20"/>
        </w:rPr>
        <w:t>3.3 All payments shall be made by bank transfer to the account details provided by the Sponsored Party.</w:t>
      </w:r>
    </w:p>
    <w:p>
      <w:r>
        <w:rPr>
          <w:b w:val="0"/>
          <w:sz w:val="20"/>
        </w:rPr>
        <w:t>3.4 The Sponsored Party shall issue a valid VAT invoice to the Sponsor for all payments due hereunder.</w:t>
      </w:r>
    </w:p>
    <w:p/>
    <w:p>
      <w:r>
        <w:rPr>
          <w:b/>
          <w:sz w:val="20"/>
        </w:rPr>
        <w:t>4. Obligations of the Sponsored Party</w:t>
      </w:r>
    </w:p>
    <w:p>
      <w:r>
        <w:rPr>
          <w:b w:val="0"/>
          <w:sz w:val="20"/>
        </w:rPr>
        <w:t>4.1 The Sponsored Party shall carry out the Sponsored Activities diligently, professionally, and in accordance with all applicable laws and regulations.</w:t>
      </w:r>
    </w:p>
    <w:p>
      <w:r>
        <w:rPr>
          <w:b w:val="0"/>
          <w:sz w:val="20"/>
        </w:rPr>
        <w:t>4.2 The Sponsored Party shall provide the Sponsor with reasonable access to progress reports, promotional materials, and outcomes related to the Sponsored Activities upon request.</w:t>
      </w:r>
    </w:p>
    <w:p>
      <w:r>
        <w:rPr>
          <w:b w:val="0"/>
          <w:sz w:val="20"/>
        </w:rPr>
        <w:t>4.3 The Sponsored Party shall ensure the Sponsor's name, logo, and other branding are displayed as agreed in Schedule B attached hereto.</w:t>
      </w:r>
    </w:p>
    <w:p>
      <w:r>
        <w:rPr>
          <w:b w:val="0"/>
          <w:sz w:val="20"/>
        </w:rPr>
        <w:t>4.4 The Sponsored Party shall comply with all branding guidelines and promotional requirements reasonably imposed by the Sponsor.</w:t>
      </w:r>
    </w:p>
    <w:p/>
    <w:p>
      <w:r>
        <w:rPr>
          <w:b/>
          <w:sz w:val="20"/>
        </w:rPr>
        <w:t>5. Obligations of the Sponsor</w:t>
      </w:r>
    </w:p>
    <w:p>
      <w:r>
        <w:rPr>
          <w:b w:val="0"/>
          <w:sz w:val="20"/>
        </w:rPr>
        <w:t>5.1 The Sponsor shall pay the Sponsorship Fee in accordance with Clause 3.</w:t>
      </w:r>
    </w:p>
    <w:p>
      <w:r>
        <w:rPr>
          <w:b w:val="0"/>
          <w:sz w:val="20"/>
        </w:rPr>
        <w:t>5.2 The Sponsor shall provide the Sponsored Party with all necessary branding materials and guidelines in a timely manner.</w:t>
      </w:r>
    </w:p>
    <w:p>
      <w:r>
        <w:rPr>
          <w:b w:val="0"/>
          <w:sz w:val="20"/>
        </w:rPr>
        <w:t>5.3 The Sponsor shall cooperate reasonably with the Sponsored Party to facilitate the Sponsored Activities.</w:t>
      </w:r>
    </w:p>
    <w:p/>
    <w:p>
      <w:r>
        <w:rPr>
          <w:b/>
          <w:sz w:val="20"/>
        </w:rPr>
        <w:t>6. Intellectual Property Rights</w:t>
      </w:r>
    </w:p>
    <w:p>
      <w:r>
        <w:rPr>
          <w:b w:val="0"/>
          <w:sz w:val="20"/>
        </w:rPr>
        <w:t>6.1 Each party retains all rights, title and interest in and to its own intellectual property.</w:t>
      </w:r>
    </w:p>
    <w:p>
      <w:r>
        <w:rPr>
          <w:b w:val="0"/>
          <w:sz w:val="20"/>
        </w:rPr>
        <w:t>6.2 The Sponsored Party is granted a non-exclusive, royalty-free licence to use the Sponsor’s trademarks and logos solely for the purposes of fulfilling its obligations under this Agreement and subject to the Sponsor’s branding guidelines.</w:t>
      </w:r>
    </w:p>
    <w:p>
      <w:r>
        <w:rPr>
          <w:b w:val="0"/>
          <w:sz w:val="20"/>
        </w:rPr>
        <w:t>6.3 The Sponsor shall not use any intellectual property of the Sponsored Party without prior written consent.</w:t>
      </w:r>
    </w:p>
    <w:p/>
    <w:p>
      <w:r>
        <w:rPr>
          <w:b/>
          <w:sz w:val="20"/>
        </w:rPr>
        <w:t>7. Confidentiality</w:t>
      </w:r>
    </w:p>
    <w:p>
      <w:r>
        <w:rPr>
          <w:b w:val="0"/>
          <w:sz w:val="20"/>
        </w:rPr>
        <w:t>7.1 Each party agrees to keep confidential and not disclose to any third party any confidential information received from the other party except where required by law or with the other party’s prior written consent.</w:t>
      </w:r>
    </w:p>
    <w:p>
      <w:r>
        <w:rPr>
          <w:b w:val="0"/>
          <w:sz w:val="20"/>
        </w:rPr>
        <w:t>7.2 This obligation shall survive the termination or expiry of this Agreement.</w:t>
      </w:r>
    </w:p>
    <w:p/>
    <w:p>
      <w:r>
        <w:rPr>
          <w:b/>
          <w:sz w:val="20"/>
        </w:rPr>
        <w:t>8. Term and Termination</w:t>
      </w:r>
    </w:p>
    <w:p>
      <w:r>
        <w:rPr>
          <w:b w:val="0"/>
          <w:sz w:val="20"/>
        </w:rPr>
        <w:t>8.1 This Agreement shall commence on the date of execution by both parties and shall continue for the period set out in Schedule C unless terminated earlier in accordance with this clause.</w:t>
      </w:r>
    </w:p>
    <w:p>
      <w:r>
        <w:rPr>
          <w:b w:val="0"/>
          <w:sz w:val="20"/>
        </w:rPr>
        <w:t>8.2 Either party may terminate this Agreement by giving the other party 30 days’ written notice.</w:t>
      </w:r>
    </w:p>
    <w:p>
      <w:r>
        <w:rPr>
          <w:b w:val="0"/>
          <w:sz w:val="20"/>
        </w:rPr>
        <w:t>8.3 Either party may terminate immediately by written notice if the other party commits a material breach and fails to remedy such breach within 14 days of written notice.</w:t>
      </w:r>
    </w:p>
    <w:p>
      <w:r>
        <w:rPr>
          <w:b w:val="0"/>
          <w:sz w:val="20"/>
        </w:rPr>
        <w:t>8.4 Termination shall not affect accrued rights, liabilities or obligations of either party.</w:t>
      </w:r>
    </w:p>
    <w:p/>
    <w:p>
      <w:r>
        <w:rPr>
          <w:b/>
          <w:sz w:val="20"/>
        </w:rPr>
        <w:t>9. Liability and Indemnity</w:t>
      </w:r>
    </w:p>
    <w:p>
      <w:r>
        <w:rPr>
          <w:b w:val="0"/>
          <w:sz w:val="20"/>
        </w:rPr>
        <w:t>9.1 Neither party shall be liable to the other for any indirect, incidental, consequential, special or punitive damages arising out of or in connection with this Agreement.</w:t>
      </w:r>
    </w:p>
    <w:p>
      <w:r>
        <w:rPr>
          <w:b w:val="0"/>
          <w:sz w:val="20"/>
        </w:rPr>
        <w:t>9.2 The Sponsored Party shall indemnify, defend and hold harmless the Sponsor from and against any claims, damages, liabilities, costs and expenses arising from breach of this Agreement, negligence, or wilful misconduct.</w:t>
      </w:r>
    </w:p>
    <w:p>
      <w:r>
        <w:rPr>
          <w:b w:val="0"/>
          <w:sz w:val="20"/>
        </w:rPr>
        <w:t>9.3 The Sponsor shall indemnify, defend and hold harmless the Sponsored Party from and against any claims, damages, liabilities, costs and expenses arising from breach of this Agreement, negligence, or wilful misconduct.</w:t>
      </w:r>
    </w:p>
    <w:p/>
    <w:p>
      <w:r>
        <w:rPr>
          <w:b/>
          <w:sz w:val="20"/>
        </w:rPr>
        <w:t>10. Force Majeure</w:t>
      </w:r>
    </w:p>
    <w:p>
      <w:r>
        <w:rPr>
          <w:b w:val="0"/>
          <w:sz w:val="20"/>
        </w:rPr>
        <w:t>Neither party shall be liable for any failure or delay in performance due to causes beyond its reasonable control including but not limited to acts of God, war, terrorism, strikes, governmental actions, pandemics, or other emergencies.</w:t>
      </w:r>
    </w:p>
    <w:p>
      <w:r>
        <w:rPr>
          <w:b w:val="0"/>
          <w:sz w:val="20"/>
        </w:rPr>
        <w:t>The affected party shall notify the other party promptly and use reasonable endeavours to resume performance as soon as possible.</w:t>
      </w:r>
    </w:p>
    <w:p/>
    <w:p>
      <w:r>
        <w:rPr>
          <w:b/>
          <w:sz w:val="20"/>
        </w:rPr>
        <w:t>11. Notices</w:t>
      </w:r>
    </w:p>
    <w:p>
      <w:r>
        <w:rPr>
          <w:b w:val="0"/>
          <w:sz w:val="20"/>
        </w:rPr>
        <w:t>All notices, requests, consents, claims, demands, waivers and other communications hereunder shall be in writing and shall be delivered to the addresses set out at the beginning of this Agreement or as otherwise notified in writing.</w:t>
      </w:r>
    </w:p>
    <w:p>
      <w:r>
        <w:rPr>
          <w:b w:val="0"/>
          <w:sz w:val="20"/>
        </w:rPr>
        <w:t>Notices shall be deemed received: (a) when delivered by hand; (b) when received by the addressee if sent by prepaid recorded delivery; or (c) one business day after being sent by email (provided no bounce-back notification is received).</w:t>
      </w:r>
    </w:p>
    <w:p/>
    <w:p>
      <w:r>
        <w:rPr>
          <w:b/>
          <w:sz w:val="20"/>
        </w:rPr>
        <w:t>12. Entire Agreement</w:t>
      </w:r>
    </w:p>
    <w:p>
      <w:r>
        <w:rPr>
          <w:b w:val="0"/>
          <w:sz w:val="20"/>
        </w:rPr>
        <w:t>This Agreement, including all Schedules, constitutes the entire agreement between the parties and supersedes all prior agreements, understandings and negotiations related to its subject matter.</w:t>
      </w:r>
    </w:p>
    <w:p>
      <w:r>
        <w:rPr>
          <w:b w:val="0"/>
          <w:sz w:val="20"/>
        </w:rPr>
        <w:t>No amendment shall be effective unless in writing and signed by both parties.</w:t>
      </w:r>
    </w:p>
    <w:p/>
    <w:p>
      <w:r>
        <w:rPr>
          <w:b/>
          <w:sz w:val="20"/>
        </w:rPr>
        <w:t>13. Governing Law and Jurisdiction</w:t>
      </w:r>
    </w:p>
    <w:p>
      <w:r>
        <w:rPr>
          <w:b w:val="0"/>
          <w:sz w:val="20"/>
        </w:rPr>
        <w:t>This Agreement shall be governed by and construed in accordance with the laws of England and Wales.</w:t>
      </w:r>
    </w:p>
    <w:p>
      <w:r>
        <w:rPr>
          <w:b w:val="0"/>
          <w:sz w:val="20"/>
        </w:rPr>
        <w:t>The parties irrevocably agree that the courts of England and Wales shall have exclusive jurisdiction to settle any dispute arising out of or in connection with this Agreement.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SPONSORED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https://docstemplates-uk.com/sponsorship-contract/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ponsorship-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