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STAFF EMPLOYMENT CONTRACT</w:t>
      </w:r>
    </w:p>
    <w:p/>
    <w:p>
      <w:r>
        <w:rPr>
          <w:b/>
          <w:sz w:val="20"/>
        </w:rPr>
        <w:t>This Employment Contract (the “Contract”) is made between the following parties:</w:t>
      </w:r>
    </w:p>
    <w:p>
      <w:r>
        <w:rPr>
          <w:b w:val="0"/>
          <w:sz w:val="20"/>
        </w:rPr>
        <w:t>Employer:</w:t>
      </w:r>
    </w:p>
    <w:p>
      <w:r>
        <w:rPr>
          <w:b w:val="0"/>
          <w:sz w:val="20"/>
        </w:rPr>
        <w:t>Company Name: ____________________________________________________________</w:t>
      </w:r>
    </w:p>
    <w:p>
      <w:r>
        <w:rPr>
          <w:b w:val="0"/>
          <w:sz w:val="20"/>
        </w:rPr>
        <w:t>Registered Address: ______________________________________________________</w:t>
      </w:r>
    </w:p>
    <w:p>
      <w:r>
        <w:rPr>
          <w:b w:val="0"/>
          <w:sz w:val="20"/>
        </w:rPr>
        <w:t>Company Number (if applicable): ___________________________________________</w:t>
      </w:r>
    </w:p>
    <w:p>
      <w:r>
        <w:rPr>
          <w:b w:val="0"/>
          <w:sz w:val="20"/>
        </w:rPr>
        <w:t>Contact Details: _________________________________________________________</w:t>
      </w:r>
    </w:p>
    <w:p/>
    <w:p>
      <w:r>
        <w:rPr>
          <w:b w:val="0"/>
          <w:sz w:val="20"/>
        </w:rPr>
        <w:t>Employee:</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Date of Birth: ____________________________________________________________</w:t>
      </w:r>
    </w:p>
    <w:p>
      <w:r>
        <w:rPr>
          <w:b w:val="0"/>
          <w:sz w:val="20"/>
        </w:rPr>
        <w:t>National Insurance Number: ________________________________________________</w:t>
      </w:r>
    </w:p>
    <w:p/>
    <w:p>
      <w:r>
        <w:rPr>
          <w:b/>
          <w:sz w:val="20"/>
        </w:rPr>
        <w:t>Whereas the Employer wishes to employ the Employee and the Employee agrees to work for the Employer under the terms and conditions set out in this Contract.</w:t>
      </w:r>
    </w:p>
    <w:p/>
    <w:p/>
    <w:p>
      <w:r>
        <w:rPr>
          <w:b/>
          <w:sz w:val="20"/>
        </w:rPr>
        <w:t>1. Position and Duties</w:t>
      </w:r>
    </w:p>
    <w:p>
      <w:r>
        <w:rPr>
          <w:b w:val="0"/>
          <w:sz w:val="20"/>
        </w:rPr>
        <w:t>1.1 The Employer agrees to employ the Employee in the position of _______________________________________________________.</w:t>
      </w:r>
    </w:p>
    <w:p>
      <w:r>
        <w:rPr>
          <w:b w:val="0"/>
          <w:sz w:val="20"/>
        </w:rPr>
        <w:t>1.2 The Employee agrees to carry out the duties and responsibilities reasonably assigned by the Employer and to perform them faithfully, diligently and in compliance with the Employer's policies and reasonable instructions.</w:t>
      </w:r>
    </w:p>
    <w:p>
      <w:r>
        <w:rPr>
          <w:b w:val="0"/>
          <w:sz w:val="20"/>
        </w:rPr>
        <w:t>1.3 The Employee shall comply with all applicable laws, regulations, and the Employer’s lawful and reasonable directions.</w:t>
      </w:r>
    </w:p>
    <w:p/>
    <w:p>
      <w:r>
        <w:rPr>
          <w:b/>
          <w:sz w:val="20"/>
        </w:rPr>
        <w:t>2. Commencement and Duration</w:t>
      </w:r>
    </w:p>
    <w:p>
      <w:r>
        <w:rPr>
          <w:b w:val="0"/>
          <w:sz w:val="20"/>
        </w:rPr>
        <w:t>2.1 This Contract shall commence upon signature by both parties and shall continue until terminated in accordance with this Contract.</w:t>
      </w:r>
    </w:p>
    <w:p>
      <w:r>
        <w:rPr>
          <w:b w:val="0"/>
          <w:sz w:val="20"/>
        </w:rPr>
        <w:t>2.2 The first [probationary period] months shall be a probationary period during which the Employer may terminate employment with one week's notice.</w:t>
      </w:r>
    </w:p>
    <w:p/>
    <w:p>
      <w:r>
        <w:rPr>
          <w:b/>
          <w:sz w:val="20"/>
        </w:rPr>
        <w:t>3. Place of Work</w:t>
      </w:r>
    </w:p>
    <w:p>
      <w:r>
        <w:rPr>
          <w:b w:val="0"/>
          <w:sz w:val="20"/>
        </w:rPr>
        <w:t>3.1 The Employee's primary place of work shall be: _________________________________________________.</w:t>
      </w:r>
    </w:p>
    <w:p>
      <w:r>
        <w:rPr>
          <w:b w:val="0"/>
          <w:sz w:val="20"/>
        </w:rPr>
        <w:t>3.2 The Employer may require the Employee to work at other locations or remotely, provided reasonable notice is given.</w:t>
      </w:r>
    </w:p>
    <w:p/>
    <w:p>
      <w:r>
        <w:rPr>
          <w:b/>
          <w:sz w:val="20"/>
        </w:rPr>
        <w:t>4. Hours of Work</w:t>
      </w:r>
    </w:p>
    <w:p>
      <w:r>
        <w:rPr>
          <w:b w:val="0"/>
          <w:sz w:val="20"/>
        </w:rPr>
        <w:t>4.1 The Employee’s normal working hours shall be from ______________ to ______________, totaling ______________ hours per week.</w:t>
      </w:r>
    </w:p>
    <w:p>
      <w:r>
        <w:rPr>
          <w:b w:val="0"/>
          <w:sz w:val="20"/>
        </w:rPr>
        <w:t>4.2 The Employee may be required to work reasonable additional hours as necessary for the proper performance of duties without additional pay unless otherwise agreed.</w:t>
      </w:r>
    </w:p>
    <w:p/>
    <w:p>
      <w:r>
        <w:rPr>
          <w:b/>
          <w:sz w:val="20"/>
        </w:rPr>
        <w:t>5. Remuneration</w:t>
      </w:r>
    </w:p>
    <w:p>
      <w:r>
        <w:rPr>
          <w:b w:val="0"/>
          <w:sz w:val="20"/>
        </w:rPr>
        <w:t>5.1 The Employee shall receive a salary of £________________, payable monthly in arrears by bank transfer or other agreed method.</w:t>
      </w:r>
    </w:p>
    <w:p>
      <w:r>
        <w:rPr>
          <w:b w:val="0"/>
          <w:sz w:val="20"/>
        </w:rPr>
        <w:t>5.2 The Employer shall deduct income tax and National Insurance contributions as required by law.</w:t>
      </w:r>
    </w:p>
    <w:p>
      <w:r>
        <w:rPr>
          <w:b w:val="0"/>
          <w:sz w:val="20"/>
        </w:rPr>
        <w:t>5.3 The Employee is entitled to participate in any pension scheme or benefits offered by the Employer, subject to the terms of such schemes.</w:t>
      </w:r>
    </w:p>
    <w:p/>
    <w:p>
      <w:r>
        <w:rPr>
          <w:b/>
          <w:sz w:val="20"/>
        </w:rPr>
        <w:t>6. Holidays</w:t>
      </w:r>
    </w:p>
    <w:p>
      <w:r>
        <w:rPr>
          <w:b w:val="0"/>
          <w:sz w:val="20"/>
        </w:rPr>
        <w:t>6.1 The Employee is entitled to statutory annual leave of 28 days including public holidays, calculated pro rata for part-time employees and during the first and last years of employment.</w:t>
      </w:r>
    </w:p>
    <w:p>
      <w:r>
        <w:rPr>
          <w:b w:val="0"/>
          <w:sz w:val="20"/>
        </w:rPr>
        <w:t>6.2 Holiday requests must be approved by the Employer in advance and take account of business needs.</w:t>
      </w:r>
    </w:p>
    <w:p/>
    <w:p>
      <w:r>
        <w:rPr>
          <w:b/>
          <w:sz w:val="20"/>
        </w:rPr>
        <w:t>7. Sickness and Absence</w:t>
      </w:r>
    </w:p>
    <w:p>
      <w:r>
        <w:rPr>
          <w:b w:val="0"/>
          <w:sz w:val="20"/>
        </w:rPr>
        <w:t>7.1 The Employee must notify the Employer as soon as possible of any sickness or absence and provide a medical certificate if absent for more than seven consecutive days.</w:t>
      </w:r>
    </w:p>
    <w:p>
      <w:r>
        <w:rPr>
          <w:b w:val="0"/>
          <w:sz w:val="20"/>
        </w:rPr>
        <w:t>7.2 Statutory Sick Pay will be paid in accordance with current legislation.</w:t>
      </w:r>
    </w:p>
    <w:p/>
    <w:p>
      <w:r>
        <w:rPr>
          <w:b/>
          <w:sz w:val="20"/>
        </w:rPr>
        <w:t>8. Confidentiality</w:t>
      </w:r>
    </w:p>
    <w:p>
      <w:r>
        <w:rPr>
          <w:b w:val="0"/>
          <w:sz w:val="20"/>
        </w:rPr>
        <w:t>8.1 The Employee shall not, during or after employment, disclose any confidential information relating to the Employer’s business, clients, or affairs except as required by law or with the Employer's prior written consent.</w:t>
      </w:r>
    </w:p>
    <w:p>
      <w:r>
        <w:rPr>
          <w:b w:val="0"/>
          <w:sz w:val="20"/>
        </w:rPr>
        <w:t>8.2 This clause shall survive termination of this Contract.</w:t>
      </w:r>
    </w:p>
    <w:p/>
    <w:p>
      <w:r>
        <w:rPr>
          <w:b/>
          <w:sz w:val="20"/>
        </w:rPr>
        <w:t>9. Intellectual Property</w:t>
      </w:r>
    </w:p>
    <w:p>
      <w:r>
        <w:rPr>
          <w:b w:val="0"/>
          <w:sz w:val="20"/>
        </w:rPr>
        <w:t>9.1 Any intellectual property created by the Employee in the course of employment shall be the property of the Employer.</w:t>
      </w:r>
    </w:p>
    <w:p>
      <w:r>
        <w:rPr>
          <w:b w:val="0"/>
          <w:sz w:val="20"/>
        </w:rPr>
        <w:t>9.2 The Employee agrees to execute any documents necessary to confirm the Employer’s ownership of such intellectual property.</w:t>
      </w:r>
    </w:p>
    <w:p/>
    <w:p>
      <w:r>
        <w:rPr>
          <w:b/>
          <w:sz w:val="20"/>
        </w:rPr>
        <w:t>10. Data Protection</w:t>
      </w:r>
    </w:p>
    <w:p>
      <w:r>
        <w:rPr>
          <w:b w:val="0"/>
          <w:sz w:val="20"/>
        </w:rPr>
        <w:t>10.1 The Employer will process the Employee’s personal data in accordance with applicable data protection laws.</w:t>
      </w:r>
    </w:p>
    <w:p>
      <w:r>
        <w:rPr>
          <w:b w:val="0"/>
          <w:sz w:val="20"/>
        </w:rPr>
        <w:t>10.2 The Employee consents to such processing for employment purposes including payroll, benefits administration, and compliance with legal obligations.</w:t>
      </w:r>
    </w:p>
    <w:p/>
    <w:p>
      <w:r>
        <w:rPr>
          <w:b/>
          <w:sz w:val="20"/>
        </w:rPr>
        <w:t>11. Disciplinary and Grievance Procedures</w:t>
      </w:r>
    </w:p>
    <w:p>
      <w:r>
        <w:rPr>
          <w:b w:val="0"/>
          <w:sz w:val="20"/>
        </w:rPr>
        <w:t>11.1 The Employer’s disciplinary and grievance procedures apply and will be made available to the Employee.</w:t>
      </w:r>
    </w:p>
    <w:p>
      <w:r>
        <w:rPr>
          <w:b w:val="0"/>
          <w:sz w:val="20"/>
        </w:rPr>
        <w:t>11.2 The Employee agrees to comply with all reasonable disciplinary requirements.</w:t>
      </w:r>
    </w:p>
    <w:p/>
    <w:p>
      <w:r>
        <w:rPr>
          <w:b/>
          <w:sz w:val="20"/>
        </w:rPr>
        <w:t>12. Termination</w:t>
      </w:r>
    </w:p>
    <w:p>
      <w:r>
        <w:rPr>
          <w:b w:val="0"/>
          <w:sz w:val="20"/>
        </w:rPr>
        <w:t>12.1 Either party may terminate this Contract by providing the following notice period in writing:</w:t>
      </w:r>
    </w:p>
    <w:p>
      <w:r>
        <w:rPr>
          <w:b w:val="0"/>
          <w:sz w:val="20"/>
        </w:rPr>
        <w:t xml:space="preserve">    - During probation: one week</w:t>
      </w:r>
    </w:p>
    <w:p>
      <w:r>
        <w:rPr>
          <w:b w:val="0"/>
          <w:sz w:val="20"/>
        </w:rPr>
        <w:t xml:space="preserve">    - After probation: [insert notice period] weeks</w:t>
      </w:r>
    </w:p>
    <w:p>
      <w:r>
        <w:rPr>
          <w:b w:val="0"/>
          <w:sz w:val="20"/>
        </w:rPr>
        <w:t>12.2 The Employer may terminate without notice for gross misconduct.</w:t>
      </w:r>
    </w:p>
    <w:p>
      <w:r>
        <w:rPr>
          <w:b w:val="0"/>
          <w:sz w:val="20"/>
        </w:rPr>
        <w:t>12.3 Upon termination, the Employee shall return all Employer property and confidential information.</w:t>
      </w:r>
    </w:p>
    <w:p/>
    <w:p>
      <w:r>
        <w:rPr>
          <w:b/>
          <w:sz w:val="20"/>
        </w:rPr>
        <w:t>13. Post-Termination Restrictions</w:t>
      </w:r>
    </w:p>
    <w:p>
      <w:r>
        <w:rPr>
          <w:b w:val="0"/>
          <w:sz w:val="20"/>
        </w:rPr>
        <w:t>13.1 For a period of [insert duration] following termination, the Employee shall not:</w:t>
      </w:r>
    </w:p>
    <w:p>
      <w:r>
        <w:rPr>
          <w:b w:val="0"/>
          <w:sz w:val="20"/>
        </w:rPr>
        <w:t xml:space="preserve">    a) Solicit or entice away any clients or employees of the Employer;</w:t>
      </w:r>
    </w:p>
    <w:p>
      <w:r>
        <w:rPr>
          <w:b w:val="0"/>
          <w:sz w:val="20"/>
        </w:rPr>
        <w:t xml:space="preserve">    b) Disclose any confidential information or trade secrets.</w:t>
      </w:r>
    </w:p>
    <w:p>
      <w:r>
        <w:rPr>
          <w:b w:val="0"/>
          <w:sz w:val="20"/>
        </w:rPr>
        <w:t>13.2 This clause is reasonable and necessary to protect legitimate business interests.</w:t>
      </w:r>
    </w:p>
    <w:p/>
    <w:p>
      <w:r>
        <w:rPr>
          <w:b/>
          <w:sz w:val="20"/>
        </w:rPr>
        <w:t>14. Health and Safety</w:t>
      </w:r>
    </w:p>
    <w:p>
      <w:r>
        <w:rPr>
          <w:b w:val="0"/>
          <w:sz w:val="20"/>
        </w:rPr>
        <w:t>14.1 The Employee must comply with all health and safety laws and the Employer’s policies.</w:t>
      </w:r>
    </w:p>
    <w:p>
      <w:r>
        <w:rPr>
          <w:b w:val="0"/>
          <w:sz w:val="20"/>
        </w:rPr>
        <w:t>14.2 The Employer shall provide a safe work environment and necessary training.</w:t>
      </w:r>
    </w:p>
    <w:p/>
    <w:p>
      <w:r>
        <w:rPr>
          <w:b/>
          <w:sz w:val="20"/>
        </w:rPr>
        <w:t>15. Equality and Diversity</w:t>
      </w:r>
    </w:p>
    <w:p>
      <w:r>
        <w:rPr>
          <w:b w:val="0"/>
          <w:sz w:val="20"/>
        </w:rPr>
        <w:t>15.1 The Employer is committed to promoting equality and preventing discrimination.</w:t>
      </w:r>
    </w:p>
    <w:p>
      <w:r>
        <w:rPr>
          <w:b w:val="0"/>
          <w:sz w:val="20"/>
        </w:rPr>
        <w:t>15.2 The Employee must not engage in discriminatory conduct or harassment.</w:t>
      </w:r>
    </w:p>
    <w:p/>
    <w:p>
      <w:r>
        <w:rPr>
          <w:b/>
          <w:sz w:val="20"/>
        </w:rPr>
        <w:t>16. Entire Agreement</w:t>
      </w:r>
    </w:p>
    <w:p>
      <w:r>
        <w:rPr>
          <w:b w:val="0"/>
          <w:sz w:val="20"/>
        </w:rPr>
        <w:t>16.1 This Contract constitutes the entire agreement between the parties and supersedes all prior agreements.</w:t>
      </w:r>
    </w:p>
    <w:p>
      <w:r>
        <w:rPr>
          <w:b w:val="0"/>
          <w:sz w:val="20"/>
        </w:rPr>
        <w:t>16.2 Any variations must be in writing and signed by both parties.</w:t>
      </w:r>
    </w:p>
    <w:p/>
    <w:p>
      <w:r>
        <w:rPr>
          <w:b/>
          <w:sz w:val="20"/>
        </w:rPr>
        <w:t>17. Governing Law and Jurisdiction</w:t>
      </w:r>
    </w:p>
    <w:p>
      <w:r>
        <w:rPr>
          <w:b w:val="0"/>
          <w:sz w:val="20"/>
        </w:rPr>
        <w:t>17.1 This Contract shall be governed by and construed in accordance with the laws of England and Wales.</w:t>
      </w:r>
    </w:p>
    <w:p>
      <w:r>
        <w:rPr>
          <w:b w:val="0"/>
          <w:sz w:val="20"/>
        </w:rPr>
        <w:t>17.2 The parties submit to the exclusive jurisdiction of the courts of England and Wales in respect of any dispute arising under this Contract.</w:t>
      </w:r>
    </w:p>
    <w:p/>
    <w:p/>
    <w:p>
      <w:r>
        <w:rPr>
          <w:b w:val="0"/>
          <w:sz w:val="20"/>
        </w:rPr>
        <w:t>Place of signature: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https://docstemplates-uk.com/staff-contract/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taff-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