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UK SUBLET AGREEMENT</w:t>
      </w:r>
    </w:p>
    <w:p/>
    <w:p>
      <w:r>
        <w:rPr>
          <w:b/>
          <w:sz w:val="20"/>
        </w:rPr>
        <w:t>This Sublet Agreement is made between the following parties:</w:t>
      </w:r>
    </w:p>
    <w:p/>
    <w:p>
      <w:r>
        <w:rPr>
          <w:b/>
          <w:sz w:val="20"/>
        </w:rPr>
        <w:t>Sublandlord: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Subtenant: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 of Property to be Sublet: 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Furnished / Unfurnished: _______________________________________________</w:t>
      </w:r>
    </w:p>
    <w:p/>
    <w:p>
      <w:r>
        <w:rPr>
          <w:b/>
          <w:sz w:val="20"/>
        </w:rPr>
        <w:t>Term of Sublet:</w:t>
      </w:r>
    </w:p>
    <w:p>
      <w:r>
        <w:rPr>
          <w:b w:val="0"/>
          <w:sz w:val="20"/>
        </w:rPr>
        <w:t>The sublet shall commence on ____________________________________________ and continue until ______________________________________________ unless terminated earlier in accordance with this Agreement.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Monthly Rent Amount: £__________________________</w:t>
      </w:r>
    </w:p>
    <w:p>
      <w:r>
        <w:rPr>
          <w:b w:val="0"/>
          <w:sz w:val="20"/>
        </w:rPr>
        <w:t>Rent Payment Due Date Each Month: ________________________________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Security Deposit: £__________________________ (to be held in accordance with the Tenancy Deposit Scheme)</w:t>
      </w:r>
    </w:p>
    <w:p>
      <w:r>
        <w:rPr>
          <w:b w:val="0"/>
          <w:sz w:val="20"/>
        </w:rPr>
        <w:t>The Subtenant shall pay the rent and all other charges due under this Agreement promptly and in full without any deductions.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Subtenant agrees to use the Property solely as a private residence and shall not use it for any unlawful purpose or business without prior written consent from the Sublandlord.</w:t>
      </w:r>
    </w:p>
    <w:p/>
    <w:p>
      <w:r>
        <w:rPr>
          <w:b/>
          <w:sz w:val="20"/>
        </w:rPr>
        <w:t>Subtenant Obligations:</w:t>
      </w:r>
    </w:p>
    <w:p>
      <w:r>
        <w:rPr>
          <w:b w:val="0"/>
          <w:sz w:val="20"/>
        </w:rPr>
        <w:t>The Subtenant shall:</w:t>
      </w:r>
    </w:p>
    <w:p>
      <w:r>
        <w:rPr>
          <w:b w:val="0"/>
          <w:sz w:val="20"/>
        </w:rPr>
        <w:t>- Keep the Property in a clean and tenantable condition and carry out minor maintenance and repairs.</w:t>
      </w:r>
    </w:p>
    <w:p>
      <w:r>
        <w:rPr>
          <w:b w:val="0"/>
          <w:sz w:val="20"/>
        </w:rPr>
        <w:t>- Not make any alterations, additions, or improvements without prior written consent from the Sublandlord.</w:t>
      </w:r>
    </w:p>
    <w:p>
      <w:r>
        <w:rPr>
          <w:b w:val="0"/>
          <w:sz w:val="20"/>
        </w:rPr>
        <w:t>- Comply with all obligations under the Head Lease and this Sublet Agreement.</w:t>
      </w:r>
    </w:p>
    <w:p>
      <w:r>
        <w:rPr>
          <w:b w:val="0"/>
          <w:sz w:val="20"/>
        </w:rPr>
        <w:t>- Not sublet or assign the Property or any part thereof without prior written consent of the Sublandlord.</w:t>
      </w:r>
    </w:p>
    <w:p>
      <w:r>
        <w:rPr>
          <w:b w:val="0"/>
          <w:sz w:val="20"/>
        </w:rPr>
        <w:t>- Allow the Sublandlord or authorised agents reasonable access for inspection or repairs upon reasonable notice.</w:t>
      </w:r>
    </w:p>
    <w:p/>
    <w:p>
      <w:r>
        <w:rPr>
          <w:b/>
          <w:sz w:val="20"/>
        </w:rPr>
        <w:t>Sublandlord Obligations:</w:t>
      </w:r>
    </w:p>
    <w:p>
      <w:r>
        <w:rPr>
          <w:b w:val="0"/>
          <w:sz w:val="20"/>
        </w:rPr>
        <w:t>The Sublandlord shall:</w:t>
      </w:r>
    </w:p>
    <w:p>
      <w:r>
        <w:rPr>
          <w:b w:val="0"/>
          <w:sz w:val="20"/>
        </w:rPr>
        <w:t>- Ensure that the Subtenant has peaceful and quiet enjoyment of the Property.</w:t>
      </w:r>
    </w:p>
    <w:p>
      <w:r>
        <w:rPr>
          <w:b w:val="0"/>
          <w:sz w:val="20"/>
        </w:rPr>
        <w:t>- Maintain the Property in a reasonable state of repair in accordance with the Head Lease and legal requirements.</w:t>
      </w:r>
    </w:p>
    <w:p>
      <w:r>
        <w:rPr>
          <w:b w:val="0"/>
          <w:sz w:val="20"/>
        </w:rPr>
        <w:t>- Comply with all obligations under the Head Lease and applicable laws.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 and services are included/excluded in the rent: _______________________________________________________________________________</w:t>
      </w:r>
    </w:p>
    <w:p>
      <w:r>
        <w:rPr>
          <w:b w:val="0"/>
          <w:sz w:val="20"/>
        </w:rPr>
        <w:t>The Subtenant shall be responsible for payment of all utilities and services not included above.</w:t>
      </w:r>
    </w:p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The Subtenant shall notify the Sublandlord promptly of any damage, defects, or necessary repairs.</w:t>
      </w:r>
    </w:p>
    <w:p>
      <w:r>
        <w:rPr>
          <w:b w:val="0"/>
          <w:sz w:val="20"/>
        </w:rPr>
        <w:t>The Sublandlord shall be responsible for repairs and maintenance required to keep the Property safe and habitable, except where damage is caused by the Subtenant’s negligence or misuse.</w:t>
      </w:r>
    </w:p>
    <w:p/>
    <w:p>
      <w:r>
        <w:rPr>
          <w:b/>
          <w:sz w:val="20"/>
        </w:rPr>
        <w:t>Compliance with Head Lease:</w:t>
      </w:r>
    </w:p>
    <w:p>
      <w:r>
        <w:rPr>
          <w:b w:val="0"/>
          <w:sz w:val="20"/>
        </w:rPr>
        <w:t>This Sublet Agreement is subject to and conditional upon the Subtenant complying with all terms and conditions of the Head Lease between the Sublandlord and the superior landlord. A copy of the Head Lease has been provided to the Subtenant.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by giving the other party written notice of not less than ________________ days.</w:t>
      </w:r>
    </w:p>
    <w:p>
      <w:r>
        <w:rPr>
          <w:b w:val="0"/>
          <w:sz w:val="20"/>
        </w:rPr>
        <w:t>The Sublandlord may terminate this Agreement immediately if the Subtenant breaches any material term of this Agreement or the Head Lease.</w:t>
      </w:r>
    </w:p>
    <w:p>
      <w:r>
        <w:rPr>
          <w:b w:val="0"/>
          <w:sz w:val="20"/>
        </w:rPr>
        <w:t>Upon termination, the Subtenant shall vacate the Property and return possession to the Sublandlord in the same condition, fair wear and tear excepted.</w:t>
      </w:r>
    </w:p>
    <w:p/>
    <w:p>
      <w:r>
        <w:rPr>
          <w:b/>
          <w:sz w:val="20"/>
        </w:rPr>
        <w:t>Deposit Return:</w:t>
      </w:r>
    </w:p>
    <w:p>
      <w:r>
        <w:rPr>
          <w:b w:val="0"/>
          <w:sz w:val="20"/>
        </w:rPr>
        <w:t>The Security Deposit shall be returned to the Subtenant within _______________ days of the end of the Sublet term, less any deductions for damage, unpaid rent, or other breaches of this Agreement.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The Sublandlord shall not be liable for any personal injury, loss, or damage to the Subtenant’s property unless caused by negligence of the Sublandlord.</w:t>
      </w:r>
    </w:p>
    <w:p>
      <w:r>
        <w:rPr>
          <w:b w:val="0"/>
          <w:sz w:val="20"/>
        </w:rPr>
        <w:t>The Subtenant is encouraged to obtain appropriate insurance cover for their personal belongings and liability.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 for any disputes arising under or in connection with this Agreement.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negotiations or agreements.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https://docstemplates-uk.com/sublet-agreement/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sublet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